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C6" w:rsidRPr="00D16DC6" w:rsidRDefault="00D16DC6" w:rsidP="00D16DC6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D16DC6">
        <w:rPr>
          <w:rFonts w:eastAsia="Times New Roman" w:cs="Times New Roman"/>
          <w:color w:val="808080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16DC6" w:rsidRPr="00D16DC6" w:rsidRDefault="00D16DC6" w:rsidP="00D16DC6">
      <w:pPr>
        <w:pBdr>
          <w:bottom w:val="single" w:sz="12" w:space="1" w:color="auto"/>
        </w:pBd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D16DC6">
        <w:rPr>
          <w:rFonts w:eastAsia="Times New Roman" w:cs="Times New Roman"/>
          <w:color w:val="808080"/>
          <w:sz w:val="24"/>
          <w:szCs w:val="24"/>
          <w:lang w:eastAsia="ru-RU"/>
        </w:rPr>
        <w:t>Центр развития ребенка - детский сад №293 г. Челябинска</w:t>
      </w:r>
    </w:p>
    <w:p w:rsidR="00D16DC6" w:rsidRPr="00D16DC6" w:rsidRDefault="00D16DC6" w:rsidP="00D16DC6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D16DC6">
        <w:rPr>
          <w:rFonts w:eastAsia="Times New Roman" w:cs="Times New Roman"/>
          <w:color w:val="808080"/>
          <w:sz w:val="24"/>
          <w:szCs w:val="24"/>
          <w:lang w:eastAsia="ru-RU"/>
        </w:rPr>
        <w:t>г. Челябинск, ул. Коммуны 86 «А», тел. 264-70-45</w:t>
      </w:r>
    </w:p>
    <w:p w:rsidR="00D16DC6" w:rsidRPr="00D16DC6" w:rsidRDefault="00D16DC6" w:rsidP="00D16DC6">
      <w:pPr>
        <w:jc w:val="center"/>
        <w:rPr>
          <w:rFonts w:eastAsia="Times New Roman" w:cs="Times New Roman"/>
          <w:color w:val="808080"/>
          <w:sz w:val="24"/>
          <w:szCs w:val="24"/>
          <w:lang w:eastAsia="ru-RU"/>
        </w:rPr>
      </w:pPr>
      <w:r w:rsidRPr="00D16DC6">
        <w:rPr>
          <w:rFonts w:eastAsia="Times New Roman" w:cs="Times New Roman"/>
          <w:color w:val="808080"/>
          <w:sz w:val="24"/>
          <w:szCs w:val="24"/>
          <w:lang w:val="en-US" w:eastAsia="ru-RU"/>
        </w:rPr>
        <w:t>E</w:t>
      </w:r>
      <w:r w:rsidRPr="00D16DC6">
        <w:rPr>
          <w:rFonts w:eastAsia="Times New Roman" w:cs="Times New Roman"/>
          <w:color w:val="808080"/>
          <w:sz w:val="24"/>
          <w:szCs w:val="24"/>
          <w:lang w:eastAsia="ru-RU"/>
        </w:rPr>
        <w:t>-</w:t>
      </w:r>
      <w:r w:rsidRPr="00D16DC6">
        <w:rPr>
          <w:rFonts w:eastAsia="Times New Roman" w:cs="Times New Roman"/>
          <w:color w:val="808080"/>
          <w:sz w:val="24"/>
          <w:szCs w:val="24"/>
          <w:lang w:val="en-US" w:eastAsia="ru-RU"/>
        </w:rPr>
        <w:t>mail</w:t>
      </w:r>
      <w:r w:rsidRPr="00D16DC6">
        <w:rPr>
          <w:rFonts w:eastAsia="Times New Roman" w:cs="Times New Roman"/>
          <w:color w:val="808080"/>
          <w:sz w:val="24"/>
          <w:szCs w:val="24"/>
          <w:lang w:eastAsia="ru-RU"/>
        </w:rPr>
        <w:t xml:space="preserve">: </w:t>
      </w:r>
      <w:r w:rsidRPr="00D16DC6">
        <w:rPr>
          <w:rFonts w:eastAsia="Times New Roman" w:cs="Times New Roman"/>
          <w:color w:val="808080"/>
          <w:sz w:val="24"/>
          <w:szCs w:val="24"/>
          <w:lang w:val="en-US" w:eastAsia="ru-RU"/>
        </w:rPr>
        <w:t>ds</w:t>
      </w:r>
      <w:r w:rsidRPr="00D16DC6">
        <w:rPr>
          <w:rFonts w:eastAsia="Times New Roman" w:cs="Times New Roman"/>
          <w:color w:val="808080"/>
          <w:sz w:val="24"/>
          <w:szCs w:val="24"/>
          <w:lang w:eastAsia="ru-RU"/>
        </w:rPr>
        <w:t>293</w:t>
      </w:r>
      <w:proofErr w:type="spellStart"/>
      <w:r w:rsidRPr="00D16DC6">
        <w:rPr>
          <w:rFonts w:eastAsia="Times New Roman" w:cs="Times New Roman"/>
          <w:color w:val="808080"/>
          <w:sz w:val="24"/>
          <w:szCs w:val="24"/>
          <w:lang w:val="en-US" w:eastAsia="ru-RU"/>
        </w:rPr>
        <w:t>chel</w:t>
      </w:r>
      <w:proofErr w:type="spellEnd"/>
      <w:r w:rsidRPr="00D16DC6">
        <w:rPr>
          <w:rFonts w:eastAsia="Times New Roman" w:cs="Times New Roman"/>
          <w:color w:val="808080"/>
          <w:sz w:val="24"/>
          <w:szCs w:val="24"/>
          <w:lang w:eastAsia="ru-RU"/>
        </w:rPr>
        <w:t>@</w:t>
      </w:r>
      <w:proofErr w:type="spellStart"/>
      <w:r w:rsidRPr="00D16DC6">
        <w:rPr>
          <w:rFonts w:eastAsia="Times New Roman" w:cs="Times New Roman"/>
          <w:color w:val="808080"/>
          <w:sz w:val="24"/>
          <w:szCs w:val="24"/>
          <w:lang w:val="en-US" w:eastAsia="ru-RU"/>
        </w:rPr>
        <w:t>gmail</w:t>
      </w:r>
      <w:proofErr w:type="spellEnd"/>
      <w:r w:rsidRPr="00D16DC6">
        <w:rPr>
          <w:rFonts w:eastAsia="Times New Roman" w:cs="Times New Roman"/>
          <w:color w:val="808080"/>
          <w:sz w:val="24"/>
          <w:szCs w:val="24"/>
          <w:lang w:eastAsia="ru-RU"/>
        </w:rPr>
        <w:t>.</w:t>
      </w:r>
      <w:r w:rsidRPr="00D16DC6">
        <w:rPr>
          <w:rFonts w:eastAsia="Times New Roman" w:cs="Times New Roman"/>
          <w:color w:val="808080"/>
          <w:sz w:val="24"/>
          <w:szCs w:val="24"/>
          <w:lang w:val="en-US" w:eastAsia="ru-RU"/>
        </w:rPr>
        <w:t>com</w:t>
      </w:r>
    </w:p>
    <w:p w:rsidR="00D16DC6" w:rsidRDefault="00D16DC6" w:rsidP="00D16DC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16DC6" w:rsidRDefault="00D16DC6" w:rsidP="00D16DC6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16DC6" w:rsidRDefault="00D16DC6" w:rsidP="00D16DC6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УТВЕРЖДАЮ</w:t>
      </w:r>
    </w:p>
    <w:p w:rsidR="00D16DC6" w:rsidRDefault="00D16DC6" w:rsidP="00D16DC6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Заведующий МБДОУ ДС № 293</w:t>
      </w:r>
    </w:p>
    <w:p w:rsidR="00D16DC6" w:rsidRDefault="00D16DC6" w:rsidP="00D16DC6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_________М.А. Злакоманова</w:t>
      </w:r>
    </w:p>
    <w:p w:rsidR="00D16DC6" w:rsidRPr="00D16DC6" w:rsidRDefault="00D16DC6" w:rsidP="00D16DC6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«___»_______________ 2014г.</w:t>
      </w:r>
    </w:p>
    <w:p w:rsidR="00747C0B" w:rsidRDefault="00747C0B"/>
    <w:p w:rsidR="00D16DC6" w:rsidRDefault="00D16DC6" w:rsidP="00D16DC6">
      <w:pPr>
        <w:jc w:val="center"/>
      </w:pPr>
      <w:r>
        <w:t>Порядок приема воспитанников в МБДОУ ДС №293.</w:t>
      </w:r>
    </w:p>
    <w:p w:rsidR="00D16DC6" w:rsidRDefault="00D16DC6" w:rsidP="00D16DC6">
      <w:pPr>
        <w:jc w:val="center"/>
      </w:pPr>
    </w:p>
    <w:p w:rsidR="00D16DC6" w:rsidRDefault="00D16DC6" w:rsidP="00D16DC6">
      <w:pPr>
        <w:pStyle w:val="a3"/>
        <w:numPr>
          <w:ilvl w:val="0"/>
          <w:numId w:val="1"/>
        </w:numPr>
      </w:pPr>
      <w:r>
        <w:t>В МБДОУ ДС №293 принимаются дети в возрасте до 7 лет, в зависимости от имеющихся условий.</w:t>
      </w:r>
    </w:p>
    <w:p w:rsidR="00D16DC6" w:rsidRDefault="00D16DC6" w:rsidP="00D16DC6">
      <w:pPr>
        <w:pStyle w:val="a3"/>
        <w:numPr>
          <w:ilvl w:val="0"/>
          <w:numId w:val="1"/>
        </w:numPr>
      </w:pPr>
      <w:r>
        <w:t>Прием воспитанников в ДОУ включает следующую процедуру: зачисление ребенка осуществляется приказом ДОУ.</w:t>
      </w:r>
    </w:p>
    <w:p w:rsidR="00D16DC6" w:rsidRDefault="00D16DC6" w:rsidP="00D16DC6">
      <w:pPr>
        <w:pStyle w:val="a3"/>
        <w:numPr>
          <w:ilvl w:val="0"/>
          <w:numId w:val="1"/>
        </w:numPr>
      </w:pPr>
      <w:r>
        <w:t>Массовое комплектование ДОУ детьми осуществляется ежегодно в срок с 15 мая по 30 мая текущего года.</w:t>
      </w:r>
    </w:p>
    <w:p w:rsidR="00D16DC6" w:rsidRDefault="00D16DC6" w:rsidP="00D16DC6">
      <w:pPr>
        <w:pStyle w:val="a3"/>
        <w:numPr>
          <w:ilvl w:val="0"/>
          <w:numId w:val="1"/>
        </w:numPr>
      </w:pPr>
      <w:r>
        <w:t>В срок до 15 августа текущего года родители (законные представители), получившие информацию о предоставлении места в ДОУ, обращаются в учреждение с заявлением о приеме ребенка с указанием адреса регистрации их места жительства и фактического места пребывания, контактных телефонов. В заявлении указывается, имя, отчество родственников, которым родители доверяют забирать ребенка из ДОУ.</w:t>
      </w:r>
    </w:p>
    <w:p w:rsidR="00D16DC6" w:rsidRDefault="00D16DC6" w:rsidP="00D16DC6">
      <w:pPr>
        <w:pStyle w:val="a3"/>
      </w:pPr>
      <w:r>
        <w:t>При себе необходимо иметь:</w:t>
      </w:r>
    </w:p>
    <w:p w:rsidR="00D16DC6" w:rsidRDefault="004A3868" w:rsidP="00D16DC6">
      <w:pPr>
        <w:pStyle w:val="a3"/>
        <w:numPr>
          <w:ilvl w:val="0"/>
          <w:numId w:val="2"/>
        </w:numPr>
      </w:pPr>
      <w:r>
        <w:t>п</w:t>
      </w:r>
      <w:r w:rsidR="00D16DC6">
        <w:t>аспорт или другой документ, удостоверяющий личность гражданина;</w:t>
      </w:r>
    </w:p>
    <w:p w:rsidR="008666B5" w:rsidRDefault="004A3868" w:rsidP="00D16DC6">
      <w:pPr>
        <w:pStyle w:val="a3"/>
        <w:numPr>
          <w:ilvl w:val="0"/>
          <w:numId w:val="2"/>
        </w:numPr>
      </w:pPr>
      <w:r>
        <w:t>с</w:t>
      </w:r>
      <w:r w:rsidR="00D16DC6">
        <w:t>видетельство о рождении ребенка</w:t>
      </w:r>
      <w:r w:rsidR="008666B5">
        <w:t xml:space="preserve"> и копию свидетельства о рождении для комплектования личного дела ребенка;</w:t>
      </w:r>
    </w:p>
    <w:p w:rsidR="008666B5" w:rsidRDefault="004A3868" w:rsidP="00D16DC6">
      <w:pPr>
        <w:pStyle w:val="a3"/>
        <w:numPr>
          <w:ilvl w:val="0"/>
          <w:numId w:val="2"/>
        </w:numPr>
      </w:pPr>
      <w:r>
        <w:t>д</w:t>
      </w:r>
      <w:r w:rsidR="008666B5">
        <w:t>окумент, подтверждающий право на льготы при приеме в ДОУ;</w:t>
      </w:r>
    </w:p>
    <w:p w:rsidR="008666B5" w:rsidRDefault="004A3868" w:rsidP="00D16DC6">
      <w:pPr>
        <w:pStyle w:val="a3"/>
        <w:numPr>
          <w:ilvl w:val="0"/>
          <w:numId w:val="2"/>
        </w:numPr>
      </w:pPr>
      <w:r>
        <w:t>э</w:t>
      </w:r>
      <w:bookmarkStart w:id="0" w:name="_GoBack"/>
      <w:bookmarkEnd w:id="0"/>
      <w:r w:rsidR="008666B5">
        <w:t>лектронную заявку.</w:t>
      </w:r>
    </w:p>
    <w:p w:rsidR="008666B5" w:rsidRDefault="008666B5" w:rsidP="008666B5">
      <w:pPr>
        <w:pStyle w:val="a3"/>
        <w:numPr>
          <w:ilvl w:val="0"/>
          <w:numId w:val="1"/>
        </w:numPr>
      </w:pPr>
      <w:r>
        <w:t>Заявление о приеме ребенка в ДОУ регистрируется в журнале регистрации.</w:t>
      </w:r>
    </w:p>
    <w:p w:rsidR="00D16DC6" w:rsidRDefault="008666B5" w:rsidP="008666B5">
      <w:pPr>
        <w:pStyle w:val="a3"/>
        <w:numPr>
          <w:ilvl w:val="0"/>
          <w:numId w:val="1"/>
        </w:numPr>
      </w:pPr>
      <w:r>
        <w:t>В случае если в указанный срок (до 15 августа текущего года) родители (законные представители) не обращались в МБДОУ ДС № 293, место предоставляется</w:t>
      </w:r>
      <w:r w:rsidR="00B05C6C">
        <w:t xml:space="preserve"> следующему по очереди другому ребенку. Регистрационный номер и очередность сохраняются в течение 12 месяцев со дня зачисления детей в ДОУ</w:t>
      </w:r>
      <w:r>
        <w:t xml:space="preserve"> </w:t>
      </w:r>
      <w:r w:rsidR="00B05C6C">
        <w:t>(31 августа текущего года).</w:t>
      </w:r>
    </w:p>
    <w:p w:rsidR="00B05C6C" w:rsidRDefault="00B05C6C" w:rsidP="008666B5">
      <w:pPr>
        <w:pStyle w:val="a3"/>
        <w:numPr>
          <w:ilvl w:val="0"/>
          <w:numId w:val="1"/>
        </w:numPr>
      </w:pPr>
      <w:r>
        <w:t xml:space="preserve">Зачисление воспитанника осуществляется по мере поступления </w:t>
      </w:r>
      <w:r w:rsidR="000C2848">
        <w:t>ребенка приказом руководителя МБДОУ ДС № 293 не позднее 31 августа текущего года на основании:</w:t>
      </w:r>
    </w:p>
    <w:p w:rsidR="000C2848" w:rsidRDefault="004A3868" w:rsidP="000C2848">
      <w:pPr>
        <w:pStyle w:val="a3"/>
        <w:numPr>
          <w:ilvl w:val="0"/>
          <w:numId w:val="3"/>
        </w:numPr>
      </w:pPr>
      <w:proofErr w:type="spellStart"/>
      <w:r>
        <w:t>к</w:t>
      </w:r>
      <w:r w:rsidR="000C2848">
        <w:t>омплектационного</w:t>
      </w:r>
      <w:proofErr w:type="spellEnd"/>
      <w:r w:rsidR="000C2848">
        <w:t xml:space="preserve"> списка;</w:t>
      </w:r>
    </w:p>
    <w:p w:rsidR="000C2848" w:rsidRDefault="004A3868" w:rsidP="000C2848">
      <w:pPr>
        <w:pStyle w:val="a3"/>
        <w:numPr>
          <w:ilvl w:val="0"/>
          <w:numId w:val="3"/>
        </w:numPr>
      </w:pPr>
      <w:r>
        <w:t>п</w:t>
      </w:r>
      <w:r w:rsidR="000C2848">
        <w:t>исьменного заявления родителей (законных представителей) ребенка;</w:t>
      </w:r>
    </w:p>
    <w:p w:rsidR="000C2848" w:rsidRDefault="004A3868" w:rsidP="000C2848">
      <w:pPr>
        <w:pStyle w:val="a3"/>
        <w:numPr>
          <w:ilvl w:val="0"/>
          <w:numId w:val="3"/>
        </w:numPr>
      </w:pPr>
      <w:r>
        <w:lastRenderedPageBreak/>
        <w:t>к</w:t>
      </w:r>
      <w:r w:rsidR="000C2848">
        <w:t>опии свидетельства о рождении ребенка;</w:t>
      </w:r>
    </w:p>
    <w:p w:rsidR="000C2848" w:rsidRDefault="004A3868" w:rsidP="000C2848">
      <w:pPr>
        <w:pStyle w:val="a3"/>
        <w:numPr>
          <w:ilvl w:val="0"/>
          <w:numId w:val="3"/>
        </w:numPr>
      </w:pPr>
      <w:r>
        <w:t>м</w:t>
      </w:r>
      <w:r w:rsidR="000C2848">
        <w:t>едицинской карты ребенка;</w:t>
      </w:r>
    </w:p>
    <w:p w:rsidR="000C2848" w:rsidRDefault="004A3868" w:rsidP="000C2848">
      <w:pPr>
        <w:pStyle w:val="a3"/>
        <w:numPr>
          <w:ilvl w:val="0"/>
          <w:numId w:val="3"/>
        </w:numPr>
      </w:pPr>
      <w:r>
        <w:t>д</w:t>
      </w:r>
      <w:r w:rsidR="000C2848">
        <w:t>окумента, подтверждающего право на льготы и части родительской платы за содержание ребенка в ДОУ.</w:t>
      </w:r>
    </w:p>
    <w:p w:rsidR="000C2848" w:rsidRDefault="000C2848" w:rsidP="000C2848">
      <w:pPr>
        <w:pStyle w:val="a3"/>
        <w:numPr>
          <w:ilvl w:val="0"/>
          <w:numId w:val="1"/>
        </w:numPr>
      </w:pPr>
      <w:r>
        <w:t xml:space="preserve">До зачисления воспитанника администрация ДОУ знакомит родителей (законных представителей) с уставом образовательного учреждения, лицензией на право ведения образовательной деятельности, основными образовательными </w:t>
      </w:r>
      <w:proofErr w:type="gramStart"/>
      <w:r>
        <w:t>программами</w:t>
      </w:r>
      <w:proofErr w:type="gramEnd"/>
      <w:r>
        <w:t xml:space="preserve"> реализуемыми образовательным учреждением, и другими документами, регламентирующими организацию образовательного процесса.</w:t>
      </w:r>
    </w:p>
    <w:p w:rsidR="008D237C" w:rsidRDefault="000C2848" w:rsidP="000C2848">
      <w:pPr>
        <w:pStyle w:val="a3"/>
        <w:numPr>
          <w:ilvl w:val="0"/>
          <w:numId w:val="1"/>
        </w:numPr>
      </w:pPr>
      <w:r>
        <w:t>Взаимоотношения между МБДОУ ДС № 293 и родителями (законными представителями) ребенка регулируются договором, включающим в себя</w:t>
      </w:r>
      <w:r w:rsidR="008D237C">
        <w:t xml:space="preserve">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длительности его пребывания в учреждении, а также расчет размера платы, взимаемой с родителей </w:t>
      </w:r>
      <w:proofErr w:type="gramStart"/>
      <w:r w:rsidR="008D237C">
        <w:t xml:space="preserve">( </w:t>
      </w:r>
      <w:proofErr w:type="gramEnd"/>
      <w:r w:rsidR="008D237C">
        <w:t>законных представителей) за содержание ребенка в муниципальном образовательном учреждении. Оформленный договор регистрируется в журнале регистрации.</w:t>
      </w:r>
    </w:p>
    <w:p w:rsidR="000C2848" w:rsidRDefault="008D237C" w:rsidP="000C2848">
      <w:pPr>
        <w:pStyle w:val="a3"/>
        <w:numPr>
          <w:ilvl w:val="0"/>
          <w:numId w:val="1"/>
        </w:numPr>
      </w:pPr>
      <w:r>
        <w:t xml:space="preserve"> Текущее комплектование  осуществляется в течение календарного года на освободившиеся места с обязательным учетом льгот по внеочередному и первоочередному приему воспитанников ДОУ, реализующего общеобразовательные программы дошкольного образования, в соответствии с нормативами правовыми актами Российской Федерации, Челябинской области, Челябинского городского округа, настоящим Порядком.</w:t>
      </w:r>
    </w:p>
    <w:p w:rsidR="008D237C" w:rsidRDefault="008D237C" w:rsidP="000C2848">
      <w:pPr>
        <w:pStyle w:val="a3"/>
        <w:numPr>
          <w:ilvl w:val="0"/>
          <w:numId w:val="1"/>
        </w:numPr>
      </w:pPr>
      <w:r>
        <w:t xml:space="preserve"> Вопрос перевода ребенка из МБДОУ ДС № 293 в </w:t>
      </w:r>
      <w:proofErr w:type="gramStart"/>
      <w:r>
        <w:t>другое</w:t>
      </w:r>
      <w:proofErr w:type="gramEnd"/>
      <w:r>
        <w:t xml:space="preserve"> в связи со сменой </w:t>
      </w:r>
      <w:r w:rsidR="004A3868">
        <w:t>места жительства родителей (законных представителей) решается начальником РУО во внеочередном порядке вне сроков массового комплектования при наличии свободных мест на основании письменного заявления родителей воспитанника.</w:t>
      </w:r>
    </w:p>
    <w:sectPr w:rsidR="008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69C1"/>
    <w:multiLevelType w:val="hybridMultilevel"/>
    <w:tmpl w:val="166CA0FA"/>
    <w:lvl w:ilvl="0" w:tplc="8102A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42AAE"/>
    <w:multiLevelType w:val="hybridMultilevel"/>
    <w:tmpl w:val="3104C20C"/>
    <w:lvl w:ilvl="0" w:tplc="FBBABE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914C4"/>
    <w:multiLevelType w:val="hybridMultilevel"/>
    <w:tmpl w:val="6326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C2848"/>
    <w:rsid w:val="004A3868"/>
    <w:rsid w:val="00560C6A"/>
    <w:rsid w:val="00747C0B"/>
    <w:rsid w:val="008666B5"/>
    <w:rsid w:val="008D237C"/>
    <w:rsid w:val="00B05C6C"/>
    <w:rsid w:val="00D1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7940-996B-4D01-A977-DF0D1DAD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2014-11-17T04:26:00Z</cp:lastPrinted>
  <dcterms:created xsi:type="dcterms:W3CDTF">2014-11-17T03:25:00Z</dcterms:created>
  <dcterms:modified xsi:type="dcterms:W3CDTF">2014-11-17T04:29:00Z</dcterms:modified>
</cp:coreProperties>
</file>